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0020" w:rsidRPr="005537BD" w:rsidRDefault="006F0020" w:rsidP="006F0020">
      <w:pPr>
        <w:ind w:left="5529"/>
        <w:rPr>
          <w:rFonts w:ascii="Times New Roman" w:hAnsi="Times New Roman"/>
          <w:bCs/>
        </w:rPr>
      </w:pPr>
      <w:r w:rsidRPr="005537BD">
        <w:rPr>
          <w:rFonts w:ascii="Times New Roman" w:hAnsi="Times New Roman"/>
          <w:bCs/>
        </w:rPr>
        <w:t xml:space="preserve">Утверждено: </w:t>
      </w:r>
      <w:r w:rsidRPr="005537BD">
        <w:rPr>
          <w:rFonts w:ascii="Times New Roman" w:hAnsi="Times New Roman"/>
          <w:bCs/>
        </w:rPr>
        <w:br/>
        <w:t>Директор МБОУ ООШ № 23</w:t>
      </w:r>
      <w:r w:rsidRPr="005537BD">
        <w:rPr>
          <w:rFonts w:ascii="Times New Roman" w:hAnsi="Times New Roman"/>
          <w:bCs/>
        </w:rPr>
        <w:br/>
        <w:t>Е.Н. Казарина</w:t>
      </w:r>
    </w:p>
    <w:p w:rsidR="006F0020" w:rsidRPr="005537BD" w:rsidRDefault="006F0020" w:rsidP="006F0020">
      <w:pPr>
        <w:ind w:left="5529"/>
        <w:rPr>
          <w:rFonts w:ascii="Times New Roman" w:hAnsi="Times New Roman"/>
          <w:bCs/>
        </w:rPr>
      </w:pPr>
      <w:r w:rsidRPr="005537BD">
        <w:rPr>
          <w:rFonts w:ascii="Times New Roman" w:hAnsi="Times New Roman"/>
          <w:bCs/>
        </w:rPr>
        <w:t>______________ 20__ г</w:t>
      </w:r>
      <w:r w:rsidRPr="005537BD">
        <w:rPr>
          <w:rFonts w:ascii="Times New Roman" w:hAnsi="Times New Roman"/>
          <w:bCs/>
        </w:rPr>
        <w:br/>
        <w:t>Протокол заседания педсовета</w:t>
      </w:r>
    </w:p>
    <w:p w:rsidR="006F0020" w:rsidRPr="005537BD" w:rsidRDefault="006F0020" w:rsidP="006F0020">
      <w:pPr>
        <w:ind w:left="5529"/>
        <w:rPr>
          <w:rFonts w:ascii="Times New Roman" w:hAnsi="Times New Roman"/>
          <w:b/>
          <w:sz w:val="28"/>
          <w:szCs w:val="28"/>
        </w:rPr>
      </w:pPr>
      <w:r w:rsidRPr="005537BD">
        <w:rPr>
          <w:rFonts w:ascii="Times New Roman" w:hAnsi="Times New Roman"/>
          <w:bCs/>
        </w:rPr>
        <w:t>№ ________ от ___________</w:t>
      </w:r>
    </w:p>
    <w:p w:rsidR="00B91D4A" w:rsidRPr="006F0020" w:rsidRDefault="00B91D4A" w:rsidP="003A462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B91D4A" w:rsidRDefault="00B91D4A" w:rsidP="006F002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F0020">
        <w:rPr>
          <w:rFonts w:ascii="Times New Roman" w:hAnsi="Times New Roman"/>
          <w:b/>
          <w:sz w:val="24"/>
          <w:szCs w:val="24"/>
        </w:rPr>
        <w:t>Положение</w:t>
      </w:r>
      <w:r w:rsidR="006F0020" w:rsidRPr="006F0020">
        <w:rPr>
          <w:rFonts w:ascii="Times New Roman" w:hAnsi="Times New Roman"/>
          <w:b/>
          <w:sz w:val="24"/>
          <w:szCs w:val="24"/>
        </w:rPr>
        <w:t xml:space="preserve"> </w:t>
      </w:r>
      <w:r w:rsidRPr="006F0020">
        <w:rPr>
          <w:rFonts w:ascii="Times New Roman" w:hAnsi="Times New Roman"/>
          <w:b/>
          <w:sz w:val="24"/>
          <w:szCs w:val="24"/>
        </w:rPr>
        <w:t>об учете результатов освоения обучающимися</w:t>
      </w:r>
      <w:r w:rsidR="006F0020" w:rsidRPr="006F0020">
        <w:rPr>
          <w:rFonts w:ascii="Times New Roman" w:hAnsi="Times New Roman"/>
          <w:b/>
          <w:sz w:val="24"/>
          <w:szCs w:val="24"/>
        </w:rPr>
        <w:t xml:space="preserve"> образовательных программ</w:t>
      </w:r>
      <w:r w:rsidR="006F0020">
        <w:rPr>
          <w:rFonts w:ascii="Times New Roman" w:hAnsi="Times New Roman"/>
          <w:b/>
          <w:sz w:val="24"/>
          <w:szCs w:val="24"/>
        </w:rPr>
        <w:t xml:space="preserve"> в МБОУ ООШ № 23 </w:t>
      </w:r>
    </w:p>
    <w:p w:rsidR="006F0020" w:rsidRPr="006F0020" w:rsidRDefault="006F0020" w:rsidP="006F002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91D4A" w:rsidRPr="006F0020" w:rsidRDefault="00B91D4A" w:rsidP="003A462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F0020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B91D4A" w:rsidRPr="006F0020" w:rsidRDefault="00B91D4A" w:rsidP="003A462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91D4A" w:rsidRPr="006F0020" w:rsidRDefault="00B91D4A" w:rsidP="008464FB">
      <w:pPr>
        <w:pStyle w:val="ConsPlusNormal"/>
        <w:tabs>
          <w:tab w:val="left" w:pos="1134"/>
        </w:tabs>
        <w:ind w:firstLine="567"/>
        <w:jc w:val="both"/>
        <w:outlineLvl w:val="1"/>
        <w:rPr>
          <w:rStyle w:val="a3"/>
          <w:rFonts w:ascii="Times New Roman" w:hAnsi="Times New Roman"/>
          <w:sz w:val="24"/>
          <w:szCs w:val="24"/>
        </w:rPr>
      </w:pPr>
      <w:r w:rsidRPr="006F0020">
        <w:rPr>
          <w:rStyle w:val="blk"/>
          <w:rFonts w:ascii="Times New Roman" w:hAnsi="Times New Roman"/>
          <w:sz w:val="24"/>
          <w:szCs w:val="24"/>
        </w:rPr>
        <w:t>1.1. Нормативно-правовую основу настоящего Положения составляет Федеральный закон №273-ФЗ</w:t>
      </w:r>
      <w:r w:rsidRPr="006F0020">
        <w:rPr>
          <w:rFonts w:ascii="Times New Roman" w:hAnsi="Times New Roman" w:cs="Times New Roman"/>
          <w:sz w:val="24"/>
          <w:szCs w:val="24"/>
        </w:rPr>
        <w:t xml:space="preserve"> от </w:t>
      </w:r>
      <w:proofErr w:type="gramStart"/>
      <w:r w:rsidRPr="006F0020">
        <w:rPr>
          <w:rFonts w:ascii="Times New Roman" w:hAnsi="Times New Roman" w:cs="Times New Roman"/>
          <w:sz w:val="24"/>
          <w:szCs w:val="24"/>
        </w:rPr>
        <w:t xml:space="preserve">29.12.2012 </w:t>
      </w:r>
      <w:r w:rsidRPr="006F0020">
        <w:rPr>
          <w:rStyle w:val="blk"/>
          <w:rFonts w:ascii="Times New Roman" w:hAnsi="Times New Roman"/>
          <w:sz w:val="24"/>
          <w:szCs w:val="24"/>
        </w:rPr>
        <w:t xml:space="preserve"> «</w:t>
      </w:r>
      <w:proofErr w:type="gramEnd"/>
      <w:r w:rsidRPr="006F0020">
        <w:rPr>
          <w:rStyle w:val="blk"/>
          <w:rFonts w:ascii="Times New Roman" w:hAnsi="Times New Roman"/>
          <w:sz w:val="24"/>
          <w:szCs w:val="24"/>
        </w:rPr>
        <w:t>Об образовании в РФ» (ст.28, п.11).</w:t>
      </w:r>
    </w:p>
    <w:p w:rsidR="00B91D4A" w:rsidRPr="006F0020" w:rsidRDefault="00B91D4A" w:rsidP="00E27E0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F0020">
        <w:rPr>
          <w:rFonts w:ascii="Times New Roman" w:hAnsi="Times New Roman"/>
          <w:sz w:val="24"/>
          <w:szCs w:val="24"/>
        </w:rPr>
        <w:t>1.2. Настоящее Положение регулирует вопросы организации индивидуального учета результатов освоения обучающимися образовательных программ</w:t>
      </w:r>
      <w:r w:rsidRPr="006F0020">
        <w:rPr>
          <w:rFonts w:ascii="Times New Roman" w:hAnsi="Times New Roman"/>
          <w:color w:val="000000"/>
          <w:sz w:val="24"/>
          <w:szCs w:val="24"/>
        </w:rPr>
        <w:t>, а также хранения в архивах информации об этих результатах на бумажных и (или) электронных носителях.</w:t>
      </w:r>
    </w:p>
    <w:p w:rsidR="00B91D4A" w:rsidRPr="006F0020" w:rsidRDefault="00B91D4A" w:rsidP="00E27E05">
      <w:pPr>
        <w:pStyle w:val="ConsPlusNormal"/>
        <w:tabs>
          <w:tab w:val="left" w:pos="1134"/>
        </w:tabs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F0020">
        <w:rPr>
          <w:rFonts w:ascii="Times New Roman" w:hAnsi="Times New Roman" w:cs="Times New Roman"/>
          <w:sz w:val="24"/>
          <w:szCs w:val="24"/>
        </w:rPr>
        <w:t>1.3. В настоящем Положении используются следующие определения:</w:t>
      </w:r>
    </w:p>
    <w:p w:rsidR="00B91D4A" w:rsidRPr="006F0020" w:rsidRDefault="00B91D4A" w:rsidP="00E27E05">
      <w:pPr>
        <w:pStyle w:val="ConsPlusNormal"/>
        <w:tabs>
          <w:tab w:val="left" w:pos="1134"/>
        </w:tabs>
        <w:ind w:firstLine="567"/>
        <w:jc w:val="both"/>
        <w:outlineLvl w:val="1"/>
        <w:rPr>
          <w:sz w:val="24"/>
          <w:szCs w:val="24"/>
        </w:rPr>
      </w:pPr>
      <w:r w:rsidRPr="006F0020">
        <w:rPr>
          <w:rFonts w:ascii="Times New Roman" w:hAnsi="Times New Roman" w:cs="Times New Roman"/>
          <w:b/>
          <w:sz w:val="24"/>
          <w:szCs w:val="24"/>
        </w:rPr>
        <w:t>учет</w:t>
      </w:r>
      <w:r w:rsidRPr="006F0020">
        <w:rPr>
          <w:rFonts w:ascii="Times New Roman" w:hAnsi="Times New Roman" w:cs="Times New Roman"/>
          <w:sz w:val="24"/>
          <w:szCs w:val="24"/>
        </w:rPr>
        <w:t xml:space="preserve"> - организация и ведение учета сведений о каждом обучающемся;</w:t>
      </w:r>
    </w:p>
    <w:p w:rsidR="00B91D4A" w:rsidRPr="006F0020" w:rsidRDefault="00B91D4A" w:rsidP="00E27E05">
      <w:pPr>
        <w:pStyle w:val="ConsPlusNormal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0020">
        <w:rPr>
          <w:rFonts w:ascii="Times New Roman" w:hAnsi="Times New Roman" w:cs="Times New Roman"/>
          <w:b/>
          <w:sz w:val="24"/>
          <w:szCs w:val="24"/>
        </w:rPr>
        <w:t>образовательная программа</w:t>
      </w:r>
      <w:r w:rsidRPr="006F0020">
        <w:rPr>
          <w:rFonts w:ascii="Times New Roman" w:hAnsi="Times New Roman" w:cs="Times New Roman"/>
          <w:sz w:val="24"/>
          <w:szCs w:val="24"/>
        </w:rPr>
        <w:t xml:space="preserve"> - комплекс основных характеристик образования (объем, содержание, планируемые результаты), организационно-педагогических условий и в случаях, предусмотренных Федеральным законом «Об образовании», форм аттестации, который представлен в виде учебного плана, календарного учебного графика, рабочих программ учебных предметов, курсов, дисциплин (модулей), иных компонентов, а также оценочных и методических материалов;</w:t>
      </w:r>
    </w:p>
    <w:p w:rsidR="00B91D4A" w:rsidRPr="006F0020" w:rsidRDefault="00B91D4A" w:rsidP="00E27E05">
      <w:pPr>
        <w:pStyle w:val="ConsPlusNormal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0020">
        <w:rPr>
          <w:rFonts w:ascii="Times New Roman" w:hAnsi="Times New Roman" w:cs="Times New Roman"/>
          <w:b/>
          <w:sz w:val="24"/>
          <w:szCs w:val="24"/>
        </w:rPr>
        <w:t>обучающийся</w:t>
      </w:r>
      <w:r w:rsidRPr="006F0020">
        <w:rPr>
          <w:rFonts w:ascii="Times New Roman" w:hAnsi="Times New Roman" w:cs="Times New Roman"/>
          <w:sz w:val="24"/>
          <w:szCs w:val="24"/>
        </w:rPr>
        <w:t xml:space="preserve"> - физическое лицо, осваивающее образовательную программу;</w:t>
      </w:r>
    </w:p>
    <w:p w:rsidR="00B91D4A" w:rsidRPr="006F0020" w:rsidRDefault="00B91D4A" w:rsidP="00405CE8">
      <w:pPr>
        <w:jc w:val="both"/>
        <w:rPr>
          <w:b/>
          <w:bCs/>
          <w:sz w:val="24"/>
          <w:szCs w:val="24"/>
        </w:rPr>
      </w:pPr>
      <w:r w:rsidRPr="006F0020">
        <w:rPr>
          <w:rFonts w:ascii="Times New Roman" w:hAnsi="Times New Roman"/>
          <w:sz w:val="24"/>
          <w:szCs w:val="24"/>
        </w:rPr>
        <w:t xml:space="preserve">результаты освоения обучающимися образовательных программ - </w:t>
      </w:r>
      <w:r w:rsidRPr="006F0020">
        <w:rPr>
          <w:rStyle w:val="a3"/>
          <w:rFonts w:ascii="Times New Roman" w:hAnsi="Times New Roman"/>
          <w:b w:val="0"/>
          <w:sz w:val="24"/>
          <w:szCs w:val="24"/>
        </w:rPr>
        <w:t xml:space="preserve">это владение </w:t>
      </w:r>
      <w:r w:rsidRPr="006F0020">
        <w:rPr>
          <w:rFonts w:ascii="Times New Roman" w:hAnsi="Times New Roman"/>
          <w:sz w:val="24"/>
          <w:szCs w:val="24"/>
        </w:rPr>
        <w:t xml:space="preserve">обучающимися </w:t>
      </w:r>
      <w:r w:rsidRPr="006F0020">
        <w:rPr>
          <w:rStyle w:val="a3"/>
          <w:rFonts w:ascii="Times New Roman" w:hAnsi="Times New Roman"/>
          <w:b w:val="0"/>
          <w:sz w:val="24"/>
          <w:szCs w:val="24"/>
        </w:rPr>
        <w:t>определенными знаниями и умениями, зафиксированные в определенной системе (отметке).</w:t>
      </w:r>
    </w:p>
    <w:p w:rsidR="00B91D4A" w:rsidRPr="006F0020" w:rsidRDefault="00B91D4A" w:rsidP="00E27E05">
      <w:pPr>
        <w:pStyle w:val="ConsPlusNormal"/>
        <w:tabs>
          <w:tab w:val="left" w:pos="1134"/>
        </w:tabs>
        <w:ind w:firstLine="567"/>
        <w:jc w:val="both"/>
        <w:outlineLvl w:val="1"/>
        <w:rPr>
          <w:rStyle w:val="a3"/>
          <w:rFonts w:ascii="Times New Roman" w:hAnsi="Times New Roman"/>
          <w:b w:val="0"/>
          <w:sz w:val="24"/>
          <w:szCs w:val="24"/>
        </w:rPr>
      </w:pPr>
    </w:p>
    <w:p w:rsidR="00B91D4A" w:rsidRPr="006F0020" w:rsidRDefault="00B91D4A" w:rsidP="00E27E05">
      <w:pPr>
        <w:pStyle w:val="ConsPlusNormal"/>
        <w:ind w:firstLine="540"/>
        <w:jc w:val="center"/>
        <w:outlineLvl w:val="1"/>
        <w:rPr>
          <w:rStyle w:val="a3"/>
          <w:rFonts w:ascii="Times New Roman" w:hAnsi="Times New Roman"/>
          <w:sz w:val="24"/>
          <w:szCs w:val="24"/>
        </w:rPr>
      </w:pPr>
      <w:r w:rsidRPr="006F0020">
        <w:rPr>
          <w:rStyle w:val="a3"/>
          <w:rFonts w:ascii="Times New Roman" w:hAnsi="Times New Roman"/>
          <w:sz w:val="24"/>
          <w:szCs w:val="24"/>
          <w:lang w:val="en-US"/>
        </w:rPr>
        <w:t>II</w:t>
      </w:r>
      <w:r w:rsidRPr="006F0020">
        <w:rPr>
          <w:rStyle w:val="a3"/>
          <w:rFonts w:ascii="Times New Roman" w:hAnsi="Times New Roman"/>
          <w:sz w:val="24"/>
          <w:szCs w:val="24"/>
        </w:rPr>
        <w:t>. Организация учета</w:t>
      </w:r>
    </w:p>
    <w:p w:rsidR="00B91D4A" w:rsidRPr="006F0020" w:rsidRDefault="00B91D4A" w:rsidP="008464FB">
      <w:pPr>
        <w:pStyle w:val="ConsPlusNormal"/>
        <w:ind w:firstLine="540"/>
        <w:jc w:val="both"/>
        <w:outlineLvl w:val="1"/>
        <w:rPr>
          <w:sz w:val="24"/>
          <w:szCs w:val="24"/>
        </w:rPr>
      </w:pPr>
      <w:r w:rsidRPr="006F0020">
        <w:rPr>
          <w:rStyle w:val="a3"/>
          <w:rFonts w:ascii="Times New Roman" w:hAnsi="Times New Roman"/>
          <w:b w:val="0"/>
          <w:sz w:val="24"/>
          <w:szCs w:val="24"/>
        </w:rPr>
        <w:t>2.</w:t>
      </w:r>
      <w:proofErr w:type="gramStart"/>
      <w:r w:rsidRPr="006F0020">
        <w:rPr>
          <w:rStyle w:val="a3"/>
          <w:rFonts w:ascii="Times New Roman" w:hAnsi="Times New Roman"/>
          <w:b w:val="0"/>
          <w:sz w:val="24"/>
          <w:szCs w:val="24"/>
        </w:rPr>
        <w:t>1.Образовательная</w:t>
      </w:r>
      <w:proofErr w:type="gramEnd"/>
      <w:r w:rsidRPr="006F0020">
        <w:rPr>
          <w:rStyle w:val="a3"/>
          <w:rFonts w:ascii="Times New Roman" w:hAnsi="Times New Roman"/>
          <w:b w:val="0"/>
          <w:sz w:val="24"/>
          <w:szCs w:val="24"/>
        </w:rPr>
        <w:t xml:space="preserve"> организация </w:t>
      </w:r>
      <w:r w:rsidRPr="006F0020">
        <w:rPr>
          <w:rFonts w:ascii="Times New Roman" w:hAnsi="Times New Roman" w:cs="Times New Roman"/>
          <w:sz w:val="24"/>
          <w:szCs w:val="24"/>
        </w:rPr>
        <w:t>осуществляет индивидуальный учет результатов освоения обучающимся основных образовательных программ соответствующего уровня общего образования путём текущего контроля, промежуточной и итоговой аттестации обучающихся.</w:t>
      </w:r>
    </w:p>
    <w:p w:rsidR="00B91D4A" w:rsidRPr="006F0020" w:rsidRDefault="00B91D4A" w:rsidP="008464FB">
      <w:pPr>
        <w:pStyle w:val="ConsPlusNormal"/>
        <w:ind w:firstLine="540"/>
        <w:jc w:val="both"/>
        <w:outlineLvl w:val="1"/>
        <w:rPr>
          <w:b/>
          <w:sz w:val="24"/>
          <w:szCs w:val="24"/>
        </w:rPr>
      </w:pPr>
      <w:r w:rsidRPr="006F0020">
        <w:rPr>
          <w:rStyle w:val="a3"/>
          <w:rFonts w:ascii="Times New Roman" w:hAnsi="Times New Roman"/>
          <w:b w:val="0"/>
          <w:sz w:val="24"/>
          <w:szCs w:val="24"/>
        </w:rPr>
        <w:t>2.</w:t>
      </w:r>
      <w:proofErr w:type="gramStart"/>
      <w:r w:rsidRPr="006F0020">
        <w:rPr>
          <w:rStyle w:val="a3"/>
          <w:rFonts w:ascii="Times New Roman" w:hAnsi="Times New Roman"/>
          <w:b w:val="0"/>
          <w:sz w:val="24"/>
          <w:szCs w:val="24"/>
        </w:rPr>
        <w:t>2.Текущий</w:t>
      </w:r>
      <w:proofErr w:type="gramEnd"/>
      <w:r w:rsidRPr="006F0020">
        <w:rPr>
          <w:rStyle w:val="a3"/>
          <w:rFonts w:ascii="Times New Roman" w:hAnsi="Times New Roman"/>
          <w:b w:val="0"/>
          <w:sz w:val="24"/>
          <w:szCs w:val="24"/>
        </w:rPr>
        <w:t xml:space="preserve"> контроль и учёт результатов освоения образовательной программы </w:t>
      </w:r>
      <w:r w:rsidRPr="006F0020">
        <w:rPr>
          <w:rFonts w:ascii="Times New Roman" w:hAnsi="Times New Roman"/>
          <w:sz w:val="24"/>
          <w:szCs w:val="24"/>
        </w:rPr>
        <w:t xml:space="preserve">обеспечивает оперативное управление учебной деятельностью обучающегося и </w:t>
      </w:r>
      <w:r w:rsidRPr="006F0020">
        <w:rPr>
          <w:rStyle w:val="a3"/>
          <w:rFonts w:ascii="Times New Roman" w:hAnsi="Times New Roman"/>
          <w:b w:val="0"/>
          <w:sz w:val="24"/>
          <w:szCs w:val="24"/>
        </w:rPr>
        <w:t>осуществляется в соответствии с локальным актом образовательной организации.</w:t>
      </w:r>
    </w:p>
    <w:p w:rsidR="00B91D4A" w:rsidRPr="006F0020" w:rsidRDefault="00B91D4A" w:rsidP="008464FB">
      <w:pPr>
        <w:pStyle w:val="ConsPlusNormal"/>
        <w:ind w:firstLine="540"/>
        <w:jc w:val="both"/>
        <w:outlineLvl w:val="1"/>
        <w:rPr>
          <w:rStyle w:val="a3"/>
          <w:rFonts w:ascii="Times New Roman" w:hAnsi="Times New Roman"/>
          <w:b w:val="0"/>
          <w:sz w:val="24"/>
          <w:szCs w:val="24"/>
        </w:rPr>
      </w:pPr>
      <w:r w:rsidRPr="006F0020">
        <w:rPr>
          <w:rStyle w:val="a3"/>
          <w:rFonts w:ascii="Times New Roman" w:hAnsi="Times New Roman"/>
          <w:b w:val="0"/>
          <w:sz w:val="24"/>
          <w:szCs w:val="24"/>
        </w:rPr>
        <w:t>2.</w:t>
      </w:r>
      <w:proofErr w:type="gramStart"/>
      <w:r w:rsidRPr="006F0020">
        <w:rPr>
          <w:rStyle w:val="a3"/>
          <w:rFonts w:ascii="Times New Roman" w:hAnsi="Times New Roman"/>
          <w:b w:val="0"/>
          <w:sz w:val="24"/>
          <w:szCs w:val="24"/>
        </w:rPr>
        <w:t>3.Освоение</w:t>
      </w:r>
      <w:proofErr w:type="gramEnd"/>
      <w:r w:rsidRPr="006F0020">
        <w:rPr>
          <w:rStyle w:val="a3"/>
          <w:rFonts w:ascii="Times New Roman" w:hAnsi="Times New Roman"/>
          <w:b w:val="0"/>
          <w:sz w:val="24"/>
          <w:szCs w:val="24"/>
        </w:rPr>
        <w:t xml:space="preserve"> образовательной программы, в том числе отдельной части или всего объёма учебного предмета, курса, дисциплины образовательной программы, сопровождается текущим контролем и промежуточной аттестацией обучающихся, проводимых в формах и в порядке, установленных образовательной организацией.</w:t>
      </w:r>
    </w:p>
    <w:p w:rsidR="00B91D4A" w:rsidRPr="006F0020" w:rsidRDefault="00B91D4A" w:rsidP="008464FB">
      <w:pPr>
        <w:pStyle w:val="ConsPlusNormal"/>
        <w:ind w:firstLine="540"/>
        <w:jc w:val="both"/>
        <w:outlineLvl w:val="1"/>
        <w:rPr>
          <w:rStyle w:val="a3"/>
          <w:rFonts w:ascii="Times New Roman" w:hAnsi="Times New Roman"/>
          <w:b w:val="0"/>
          <w:sz w:val="24"/>
          <w:szCs w:val="24"/>
        </w:rPr>
      </w:pPr>
      <w:r w:rsidRPr="006F0020">
        <w:rPr>
          <w:rStyle w:val="a3"/>
          <w:rFonts w:ascii="Times New Roman" w:hAnsi="Times New Roman"/>
          <w:b w:val="0"/>
          <w:sz w:val="24"/>
          <w:szCs w:val="24"/>
        </w:rPr>
        <w:t>2.</w:t>
      </w:r>
      <w:proofErr w:type="gramStart"/>
      <w:r w:rsidRPr="006F0020">
        <w:rPr>
          <w:rStyle w:val="a3"/>
          <w:rFonts w:ascii="Times New Roman" w:hAnsi="Times New Roman"/>
          <w:b w:val="0"/>
          <w:sz w:val="24"/>
          <w:szCs w:val="24"/>
        </w:rPr>
        <w:t>4.Промежуточная</w:t>
      </w:r>
      <w:proofErr w:type="gramEnd"/>
      <w:r w:rsidRPr="006F0020">
        <w:rPr>
          <w:rStyle w:val="a3"/>
          <w:rFonts w:ascii="Times New Roman" w:hAnsi="Times New Roman"/>
          <w:b w:val="0"/>
          <w:sz w:val="24"/>
          <w:szCs w:val="24"/>
        </w:rPr>
        <w:t xml:space="preserve"> аттестация обучающихся регламентируется </w:t>
      </w:r>
      <w:r w:rsidRPr="006F0020">
        <w:rPr>
          <w:rStyle w:val="blk"/>
          <w:rFonts w:ascii="Times New Roman" w:hAnsi="Times New Roman"/>
          <w:sz w:val="24"/>
          <w:szCs w:val="24"/>
        </w:rPr>
        <w:t>Федеральным законом №273-ФЗ</w:t>
      </w:r>
      <w:r w:rsidRPr="006F0020">
        <w:rPr>
          <w:rFonts w:ascii="Times New Roman" w:hAnsi="Times New Roman" w:cs="Times New Roman"/>
          <w:sz w:val="24"/>
          <w:szCs w:val="24"/>
        </w:rPr>
        <w:t xml:space="preserve"> от 29.12.2012</w:t>
      </w:r>
      <w:r w:rsidRPr="006F0020">
        <w:rPr>
          <w:rStyle w:val="blk"/>
          <w:rFonts w:ascii="Times New Roman" w:hAnsi="Times New Roman"/>
          <w:sz w:val="24"/>
          <w:szCs w:val="24"/>
        </w:rPr>
        <w:t xml:space="preserve"> «Об образовании в РФ» </w:t>
      </w:r>
      <w:r w:rsidRPr="006F0020">
        <w:rPr>
          <w:rStyle w:val="a3"/>
          <w:rFonts w:ascii="Times New Roman" w:hAnsi="Times New Roman"/>
          <w:b w:val="0"/>
          <w:sz w:val="24"/>
          <w:szCs w:val="24"/>
        </w:rPr>
        <w:t>(ст. 58), формы и сроки проведения промежуточной аттестации устанавливаются образовательной организацией и закрепляются локальным актом.</w:t>
      </w:r>
    </w:p>
    <w:p w:rsidR="00B91D4A" w:rsidRPr="006F0020" w:rsidRDefault="00B91D4A" w:rsidP="00DC0226">
      <w:pPr>
        <w:pStyle w:val="ConsPlusNormal"/>
        <w:ind w:firstLine="540"/>
        <w:jc w:val="both"/>
        <w:outlineLvl w:val="1"/>
        <w:rPr>
          <w:rStyle w:val="a3"/>
          <w:rFonts w:ascii="Times New Roman" w:hAnsi="Times New Roman"/>
          <w:b w:val="0"/>
          <w:sz w:val="24"/>
          <w:szCs w:val="24"/>
        </w:rPr>
      </w:pPr>
      <w:r w:rsidRPr="006F0020">
        <w:rPr>
          <w:rStyle w:val="a3"/>
          <w:rFonts w:ascii="Times New Roman" w:hAnsi="Times New Roman"/>
          <w:b w:val="0"/>
          <w:sz w:val="24"/>
          <w:szCs w:val="24"/>
        </w:rPr>
        <w:t>2.</w:t>
      </w:r>
      <w:proofErr w:type="gramStart"/>
      <w:r w:rsidRPr="006F0020">
        <w:rPr>
          <w:rStyle w:val="a3"/>
          <w:rFonts w:ascii="Times New Roman" w:hAnsi="Times New Roman"/>
          <w:b w:val="0"/>
          <w:sz w:val="24"/>
          <w:szCs w:val="24"/>
        </w:rPr>
        <w:t>5.Итоговая</w:t>
      </w:r>
      <w:proofErr w:type="gramEnd"/>
      <w:r w:rsidRPr="006F0020">
        <w:rPr>
          <w:rStyle w:val="a3"/>
          <w:rFonts w:ascii="Times New Roman" w:hAnsi="Times New Roman"/>
          <w:b w:val="0"/>
          <w:sz w:val="24"/>
          <w:szCs w:val="24"/>
        </w:rPr>
        <w:t xml:space="preserve"> аттестация представляет собой форму оценки освоения обучающимися образовательных программ, является государственной итоговой аттестацией и регламентируется </w:t>
      </w:r>
      <w:r w:rsidRPr="006F0020">
        <w:rPr>
          <w:rFonts w:ascii="Times New Roman" w:hAnsi="Times New Roman"/>
          <w:sz w:val="24"/>
          <w:szCs w:val="24"/>
        </w:rPr>
        <w:t>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</w:t>
      </w:r>
    </w:p>
    <w:p w:rsidR="00B91D4A" w:rsidRPr="006F0020" w:rsidRDefault="00B91D4A" w:rsidP="00BB7A8B">
      <w:pPr>
        <w:pStyle w:val="ConsPlusNormal"/>
        <w:ind w:firstLine="0"/>
        <w:jc w:val="both"/>
        <w:outlineLvl w:val="1"/>
        <w:rPr>
          <w:rStyle w:val="a3"/>
          <w:rFonts w:ascii="Times New Roman" w:hAnsi="Times New Roman"/>
          <w:b w:val="0"/>
          <w:sz w:val="24"/>
          <w:szCs w:val="24"/>
        </w:rPr>
      </w:pPr>
    </w:p>
    <w:sectPr w:rsidR="00B91D4A" w:rsidRPr="006F0020" w:rsidSect="003A462B">
      <w:pgSz w:w="11906" w:h="16838"/>
      <w:pgMar w:top="851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C5184"/>
    <w:multiLevelType w:val="multilevel"/>
    <w:tmpl w:val="10804452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1" w15:restartNumberingAfterBreak="0">
    <w:nsid w:val="149D0302"/>
    <w:multiLevelType w:val="multilevel"/>
    <w:tmpl w:val="5B367B0A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 w15:restartNumberingAfterBreak="0">
    <w:nsid w:val="20C44164"/>
    <w:multiLevelType w:val="multilevel"/>
    <w:tmpl w:val="CF5E09EA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3" w15:restartNumberingAfterBreak="0">
    <w:nsid w:val="4A2B168F"/>
    <w:multiLevelType w:val="multilevel"/>
    <w:tmpl w:val="66007D14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" w15:restartNumberingAfterBreak="0">
    <w:nsid w:val="73D46C83"/>
    <w:multiLevelType w:val="multilevel"/>
    <w:tmpl w:val="66007D14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62B"/>
    <w:rsid w:val="00003A9F"/>
    <w:rsid w:val="000218F5"/>
    <w:rsid w:val="000241EA"/>
    <w:rsid w:val="000D5140"/>
    <w:rsid w:val="001160D5"/>
    <w:rsid w:val="00131B50"/>
    <w:rsid w:val="001C70CA"/>
    <w:rsid w:val="002C26B2"/>
    <w:rsid w:val="002F78F1"/>
    <w:rsid w:val="00340D43"/>
    <w:rsid w:val="00387C5B"/>
    <w:rsid w:val="003A462B"/>
    <w:rsid w:val="00405CE8"/>
    <w:rsid w:val="00510539"/>
    <w:rsid w:val="00587F22"/>
    <w:rsid w:val="005C3783"/>
    <w:rsid w:val="005D559C"/>
    <w:rsid w:val="006E1FFC"/>
    <w:rsid w:val="006F0020"/>
    <w:rsid w:val="00700AAA"/>
    <w:rsid w:val="00767AEE"/>
    <w:rsid w:val="007755A9"/>
    <w:rsid w:val="007E40C8"/>
    <w:rsid w:val="00835042"/>
    <w:rsid w:val="008464FB"/>
    <w:rsid w:val="00855BD2"/>
    <w:rsid w:val="008A0255"/>
    <w:rsid w:val="008A7242"/>
    <w:rsid w:val="009551F8"/>
    <w:rsid w:val="009766AF"/>
    <w:rsid w:val="00A378FD"/>
    <w:rsid w:val="00A56E57"/>
    <w:rsid w:val="00A72662"/>
    <w:rsid w:val="00AA0636"/>
    <w:rsid w:val="00B407E3"/>
    <w:rsid w:val="00B568C6"/>
    <w:rsid w:val="00B91D4A"/>
    <w:rsid w:val="00BB7A8B"/>
    <w:rsid w:val="00C151F4"/>
    <w:rsid w:val="00CD5734"/>
    <w:rsid w:val="00CF0194"/>
    <w:rsid w:val="00D62F81"/>
    <w:rsid w:val="00DC0226"/>
    <w:rsid w:val="00DC7220"/>
    <w:rsid w:val="00DD7FA0"/>
    <w:rsid w:val="00E03AEB"/>
    <w:rsid w:val="00E27E05"/>
    <w:rsid w:val="00E8430A"/>
    <w:rsid w:val="00EE4575"/>
    <w:rsid w:val="00F130FD"/>
    <w:rsid w:val="00F93517"/>
    <w:rsid w:val="00FA704E"/>
    <w:rsid w:val="00FF2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23A7F3"/>
  <w15:docId w15:val="{71753F6A-FB82-411D-9671-219B495F3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3A9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basedOn w:val="a"/>
    <w:uiPriority w:val="99"/>
    <w:rsid w:val="008A724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Strong"/>
    <w:basedOn w:val="a0"/>
    <w:uiPriority w:val="99"/>
    <w:qFormat/>
    <w:rsid w:val="00AA0636"/>
    <w:rPr>
      <w:rFonts w:cs="Times New Roman"/>
      <w:b/>
      <w:bCs/>
    </w:rPr>
  </w:style>
  <w:style w:type="paragraph" w:styleId="a4">
    <w:name w:val="List Paragraph"/>
    <w:basedOn w:val="a"/>
    <w:uiPriority w:val="99"/>
    <w:qFormat/>
    <w:rsid w:val="005C378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rsid w:val="005C37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lk">
    <w:name w:val="blk"/>
    <w:basedOn w:val="a0"/>
    <w:uiPriority w:val="99"/>
    <w:rsid w:val="00CD5734"/>
    <w:rPr>
      <w:rFonts w:cs="Times New Roman"/>
    </w:rPr>
  </w:style>
  <w:style w:type="character" w:customStyle="1" w:styleId="u">
    <w:name w:val="u"/>
    <w:basedOn w:val="a0"/>
    <w:uiPriority w:val="99"/>
    <w:rsid w:val="00CD573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0495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49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49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49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0495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495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0495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0495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ARM</cp:lastModifiedBy>
  <cp:revision>2</cp:revision>
  <cp:lastPrinted>2014-04-10T11:06:00Z</cp:lastPrinted>
  <dcterms:created xsi:type="dcterms:W3CDTF">2018-03-11T10:31:00Z</dcterms:created>
  <dcterms:modified xsi:type="dcterms:W3CDTF">2018-03-11T10:31:00Z</dcterms:modified>
</cp:coreProperties>
</file>